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19牧场之国</w:t>
      </w:r>
    </w:p>
    <w:p>
      <w:pPr>
        <w:tabs>
          <w:tab w:val="left" w:pos="7966"/>
        </w:tabs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ab/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1.会认10个生字，会写15个字，会写16个词语。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2.有感情地朗读课文，在朗读中欣赏文章的语言美。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3.能体会静态描写所表现的荷兰牧场的宁静之美，并能感受课文反复强调“这就是真正的荷兰”的表达效果。【语文要素】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能体会静态描写所表现的荷兰牧场的宁静之美，并能感受课文反复强调“这就是真正的荷兰”的表达效果。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1.会认10个生字，会写15个字，会写16个词语。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2.正确、流利、有感情地朗读课文，在朗读中欣赏文章的语言美。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3.了解作者是从哪些方面来介绍牧场之国的。（重点）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一、审美体验，激趣导入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1.欣赏荷兰美丽风光的图片，教师简单解说，创设情境。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2.导入课题，了解荷兰。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教师简介荷兰，激发学生对这个国家和课文内容的兴趣。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二、夯实基础，加强识记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1.学生自读课文，明确要求：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(1）正确、流利地朗读课文，读准字音，读通句子。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(2）可以把有疑问的字词句在文中圈画出来，然后尝试用合适的方法解决疑问。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2.检查读音，学生互相倾听、正音。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骏马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飞驰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公爵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寂静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镶嵌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丝绒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吆喝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牲畜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仪态端庄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极目远眺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膘肥体壮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悠然自得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成千上万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成群结队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辽阔无垠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1）学生互相提醒容易写错的生字，并且介绍自己识记这些字的经验方法。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2）重点指导“罐”的写法。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3）学生临写，教师巡视。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4.理解词义。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1）由学生提出他们圈画出的不易理解的词语，集体交流、理解。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2）重点理解：仪态端庄、极目远眺、镶嵌、辽阔无垠。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三、朗读课文，整体感知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1.自由朗读课文，思考：作者是从哪些方面来介绍牧场之国的？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2.交流：作者是从哪些方面来介绍牧场之国的？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(1）先找到文中所描写的事物、风景，画出相关词句，再梳理归类。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(2）教师总结：草原和运河等地理风貌、动物和人们等生活图景、小船和汽车等运行状态。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3.牧场之国在作者笔下究竟是什么样的呢？让学生把自己觉得写得美的或者印象深刻的句子画出来，运用已掌握的读书方法多读几遍，细细去感受荷兰的独特魅力。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四、再读课文，小结课堂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1.了解课文的主要内容和层次之后，再读课文，巩固认识。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2.教师小结：</w:t>
      </w:r>
      <w:r>
        <w:rPr>
          <w:rFonts w:hint="eastAsia" w:ascii="楷体" w:hAnsi="楷体" w:eastAsia="楷体" w:cs="楷体"/>
          <w:sz w:val="24"/>
          <w:szCs w:val="24"/>
        </w:rPr>
        <w:t>仪态端庄的牛犊、无比威严的老牛、膘肥体壮的骏马、悠然自得的绵羊……这一幕幕情景、一幅幅画面组成了荷兰美丽如画的田园风光。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1.凭借语言文字感受荷兰牧场风光美，体会静态描写和动态描写的表达效果。（重点）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2.能结合课文内容说出“这就是真正的荷兰”这句话的含义。（难点）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一、回顾内容，导入新课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1.师生共读课文，回顾课文主要内容。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2.这节课，我们将继续跟随作者走进牧场之国，去感受一下那里的美丽风景，去品味作者优美的语言。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二、聚焦景物，想象画面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1.研读课文，把课文中能给人留下深刻印象的句段标注出来，在旁边写下自己的感受。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2.学生交流感受，围绕相应语段，集体评议。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（1）预设1：研读第2自然段。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①学生交流关于阅读这一语段的感受，教师引导学生找到语段中的静态描写和动态描写，发现其中的画面美。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②引导发现牛儿的颜色和草原的绿色等色彩美；发现牛群吃草的专注，牛犊端庄的仪态，老牛的威严等画面美。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(2)预设2：研读第3自然段。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①学生交流关于阅读这一语段的感受，教师引导发现其中的动态美。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引导从草地、运河、骏马等体会动态美。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②着重点拨：这是一群怎样的骏马？找到语段中的动态描写。（</w:t>
      </w:r>
      <w:r>
        <w:rPr>
          <w:rFonts w:hint="eastAsia" w:ascii="楷体" w:hAnsi="楷体" w:eastAsia="楷体" w:cs="楷体"/>
          <w:sz w:val="24"/>
          <w:szCs w:val="24"/>
        </w:rPr>
        <w:t>自由的骏马，从“成群”“膘肥体壮”“飞驰”“归它们所有”等可以看出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③交流对“辽阔无垠的原野似乎归它们所有，它们是这个自由王国的主人和公爵。”一句的理解。（</w:t>
      </w:r>
      <w:r>
        <w:rPr>
          <w:rFonts w:hint="eastAsia" w:ascii="楷体" w:hAnsi="楷体" w:eastAsia="楷体" w:cs="楷体"/>
          <w:sz w:val="24"/>
          <w:szCs w:val="24"/>
        </w:rPr>
        <w:t>马儿是这辽阔草原的真正主人，它们无忧无虑、自由自在地生活，在草原上任意驰骋，与草原和谐相处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④指导朗读，在朗读中感受牧场之国的自由之美。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(3)预设3：研读第4自然段。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①从这段话中，感受到了什么样的静态美和动态美？结合语句谈一谈感受。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②从描写羊、猪、鸡的词句体会其中的“安闲”。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（4）预设4：研读第5自然段。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①学生交流这一语段的阅读感受，教师引导发现其中的和谐美，学习静态描写和动态描写。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②和谐的美体现在“严肃沉默”的奶牛，“没有响声”的铃铛，“默默无言”的挤奶的人，“舒缓平稳”的行船。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③找一找语段中静态描写和动态描写的词句。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④学习以动衬静：汽笛声、车船的来去反衬出草原的寂静。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⑤指导朗读，在朗读中感受荷兰的和谐与安静。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三、研读语句，体会情感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1.回顾课文，思考、交流：作者为什么要在文中四次讲到“这就是真正的荷兰”？表达了作者怎样的情感？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明确：“这就是真正的荷兰”是行文线索，将课文内容紧密地联系在一起，更是作者内心情感最真挚、纯朴的表达。作者用这样的方式来表达自己对牧场之国深深的喜爱与赞美，通过反复强调“这就是真正的荷兰”，使读者脑海中的画面不断清晰、深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指导朗读，体会作者对牧场之国深深的喜爱与赞美。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四、总结课堂，拓展延伸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1.同学们，通过这节课的学习，我们深深感受到了真正的荷兰是人与自然和谐共生的牧场之国，接受了美丽风光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的浸润，也体会了静态描写和动态描写两种表达方式，感受到语言文字的表达魅力。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2.课后，请同学们细心观察，选择某一个生活场景，积极思考，如何运用今天学到的静态描写和动态描写，将场景生动地描绘出来。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19牧场之国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膘肥体壮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辽阔无垠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悠然自得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成千上万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成群结队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夜晚的牧场：和谐安静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这就是真正的荷兰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在课堂教学中，我把主动权还给学生，先让学生自由找自己最喜欢的句子，然后说出对句子的理解，分享自己对荷兰这个牧场之国的感受。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认为教给学生如何阅读文章的方法非常重要，不只是授之以鱼，更是授之以渔。通过这堂课的学习，学生不仅欣赏到了荷兰牧场美丽的风光，还掌握了如何读懂以及如何表达眼中所见美景的一些方法。我始终紧扣精彩语段，并适时渗透一些写法的指导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FD70C4"/>
    <w:rsid w:val="05470D09"/>
    <w:rsid w:val="14D100D3"/>
    <w:rsid w:val="352C7A97"/>
    <w:rsid w:val="3BEB2E85"/>
    <w:rsid w:val="50680627"/>
    <w:rsid w:val="537C139B"/>
    <w:rsid w:val="6E1E02E5"/>
    <w:rsid w:val="70FD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2020-11-10T08:20:00Z</dcterms:created>
  <dc:creator>Administrator</dc:creator>
  <cp:lastModifiedBy>Administrator</cp:lastModifiedBy>
  <dcterms:modified xsi:type="dcterms:W3CDTF">2020-11-12T07:05:31Z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